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677AED" w14:textId="0F1E64F6" w:rsidR="00700829" w:rsidRPr="00700829" w:rsidRDefault="00700829" w:rsidP="00D232C7">
      <w:pPr>
        <w:keepNext/>
        <w:numPr>
          <w:ilvl w:val="0"/>
          <w:numId w:val="2"/>
        </w:numPr>
        <w:autoSpaceDE w:val="0"/>
        <w:ind w:left="0" w:firstLine="5529"/>
        <w:outlineLvl w:val="0"/>
        <w:rPr>
          <w:b/>
          <w:bCs/>
          <w:szCs w:val="28"/>
        </w:rPr>
      </w:pPr>
      <w:r w:rsidRPr="00700829">
        <w:rPr>
          <w:bCs/>
          <w:szCs w:val="28"/>
        </w:rPr>
        <w:t xml:space="preserve">Додаток </w:t>
      </w:r>
      <w:r>
        <w:rPr>
          <w:bCs/>
          <w:szCs w:val="28"/>
        </w:rPr>
        <w:t>2</w:t>
      </w:r>
    </w:p>
    <w:p w14:paraId="57E3D9E5" w14:textId="77777777" w:rsidR="00700829" w:rsidRPr="00700829" w:rsidRDefault="00700829" w:rsidP="00D232C7">
      <w:pPr>
        <w:autoSpaceDE w:val="0"/>
        <w:ind w:firstLine="5529"/>
        <w:rPr>
          <w:szCs w:val="28"/>
        </w:rPr>
      </w:pPr>
      <w:r w:rsidRPr="00700829">
        <w:rPr>
          <w:szCs w:val="28"/>
        </w:rPr>
        <w:t xml:space="preserve">до наказу Департаменту освіти </w:t>
      </w:r>
    </w:p>
    <w:p w14:paraId="5B2B1383" w14:textId="77777777" w:rsidR="00700829" w:rsidRPr="00700829" w:rsidRDefault="00700829" w:rsidP="00D232C7">
      <w:pPr>
        <w:autoSpaceDE w:val="0"/>
        <w:ind w:firstLine="5529"/>
        <w:rPr>
          <w:szCs w:val="28"/>
          <w:lang w:val="en-US"/>
        </w:rPr>
      </w:pPr>
      <w:r w:rsidRPr="00700829">
        <w:rPr>
          <w:szCs w:val="28"/>
        </w:rPr>
        <w:t>Харківської міської ради</w:t>
      </w:r>
    </w:p>
    <w:p w14:paraId="1E9862F5" w14:textId="71CE34DA" w:rsidR="00700829" w:rsidRPr="00700829" w:rsidRDefault="007011D0" w:rsidP="00D232C7">
      <w:pPr>
        <w:ind w:firstLine="5529"/>
        <w:rPr>
          <w:b/>
          <w:szCs w:val="28"/>
          <w:lang w:val="en-US"/>
        </w:rPr>
      </w:pPr>
      <w:r>
        <w:rPr>
          <w:szCs w:val="28"/>
        </w:rPr>
        <w:t>В</w:t>
      </w:r>
      <w:r w:rsidR="00700829" w:rsidRPr="00700829">
        <w:rPr>
          <w:szCs w:val="28"/>
        </w:rPr>
        <w:t>ід</w:t>
      </w:r>
      <w:r>
        <w:rPr>
          <w:szCs w:val="28"/>
        </w:rPr>
        <w:t xml:space="preserve"> 1</w:t>
      </w:r>
      <w:r w:rsidR="00BD1CDD">
        <w:rPr>
          <w:szCs w:val="28"/>
        </w:rPr>
        <w:t>5</w:t>
      </w:r>
      <w:bookmarkStart w:id="0" w:name="_GoBack"/>
      <w:bookmarkEnd w:id="0"/>
      <w:r w:rsidR="00700829" w:rsidRPr="00700829">
        <w:rPr>
          <w:szCs w:val="28"/>
        </w:rPr>
        <w:t>.12.202</w:t>
      </w:r>
      <w:r w:rsidR="00B75615">
        <w:rPr>
          <w:szCs w:val="28"/>
        </w:rPr>
        <w:t>5</w:t>
      </w:r>
      <w:r w:rsidR="00700829" w:rsidRPr="00700829">
        <w:rPr>
          <w:szCs w:val="28"/>
        </w:rPr>
        <w:t xml:space="preserve"> №</w:t>
      </w:r>
      <w:r>
        <w:rPr>
          <w:szCs w:val="28"/>
        </w:rPr>
        <w:t> 177</w:t>
      </w:r>
    </w:p>
    <w:p w14:paraId="344745D6" w14:textId="0F43837F" w:rsidR="00890A9F" w:rsidRDefault="00890A9F">
      <w:pPr>
        <w:pStyle w:val="a9"/>
        <w:ind w:firstLine="0"/>
        <w:jc w:val="center"/>
        <w:rPr>
          <w:b/>
          <w:sz w:val="20"/>
        </w:rPr>
      </w:pPr>
    </w:p>
    <w:p w14:paraId="2C18687E" w14:textId="77777777" w:rsidR="00D232C7" w:rsidRPr="00B24F28" w:rsidRDefault="00D232C7">
      <w:pPr>
        <w:pStyle w:val="a9"/>
        <w:ind w:firstLine="0"/>
        <w:jc w:val="center"/>
        <w:rPr>
          <w:b/>
          <w:sz w:val="20"/>
        </w:rPr>
      </w:pPr>
    </w:p>
    <w:p w14:paraId="2D4EF04B" w14:textId="77777777" w:rsidR="001D65F8" w:rsidRPr="00700829" w:rsidRDefault="001D65F8" w:rsidP="001D65F8">
      <w:pPr>
        <w:pStyle w:val="a9"/>
        <w:ind w:firstLine="0"/>
        <w:jc w:val="center"/>
        <w:rPr>
          <w:bCs/>
        </w:rPr>
      </w:pPr>
      <w:r w:rsidRPr="00700829">
        <w:rPr>
          <w:bCs/>
          <w:sz w:val="28"/>
          <w:szCs w:val="28"/>
        </w:rPr>
        <w:t>ОРГКОМІТЕТ</w:t>
      </w:r>
    </w:p>
    <w:p w14:paraId="48654703" w14:textId="77777777" w:rsidR="001D65F8" w:rsidRPr="00700829" w:rsidRDefault="001D65F8" w:rsidP="001D65F8">
      <w:pPr>
        <w:jc w:val="center"/>
        <w:rPr>
          <w:bCs/>
        </w:rPr>
      </w:pPr>
      <w:r w:rsidRPr="00700829">
        <w:rPr>
          <w:bCs/>
          <w:szCs w:val="28"/>
        </w:rPr>
        <w:t>міської відкритої конференції-конкурсу для учнів старших класів закладів загальної середньої освіти «</w:t>
      </w:r>
      <w:proofErr w:type="spellStart"/>
      <w:r w:rsidRPr="00700829">
        <w:rPr>
          <w:bCs/>
          <w:szCs w:val="28"/>
        </w:rPr>
        <w:t>Каразінський</w:t>
      </w:r>
      <w:proofErr w:type="spellEnd"/>
      <w:r w:rsidRPr="00700829">
        <w:rPr>
          <w:bCs/>
          <w:szCs w:val="28"/>
        </w:rPr>
        <w:t xml:space="preserve"> колоквіум»</w:t>
      </w:r>
    </w:p>
    <w:p w14:paraId="706208CA" w14:textId="3F6D7CF2" w:rsidR="00BC5413" w:rsidRDefault="00BC5413">
      <w:pPr>
        <w:pStyle w:val="a9"/>
        <w:ind w:firstLine="0"/>
        <w:jc w:val="center"/>
        <w:rPr>
          <w:bCs/>
          <w:sz w:val="20"/>
        </w:rPr>
      </w:pPr>
    </w:p>
    <w:p w14:paraId="7BF83141" w14:textId="77777777" w:rsidR="00BC5413" w:rsidRPr="00700829" w:rsidRDefault="00BC5413" w:rsidP="00671944">
      <w:pPr>
        <w:pStyle w:val="a9"/>
        <w:spacing w:line="228" w:lineRule="auto"/>
        <w:ind w:firstLine="567"/>
        <w:rPr>
          <w:bCs/>
          <w:sz w:val="28"/>
          <w:szCs w:val="28"/>
          <w:u w:val="single"/>
        </w:rPr>
      </w:pPr>
      <w:r w:rsidRPr="00700829">
        <w:rPr>
          <w:bCs/>
          <w:sz w:val="28"/>
          <w:szCs w:val="28"/>
          <w:u w:val="single"/>
        </w:rPr>
        <w:t>Співголови оргкомітету:</w:t>
      </w:r>
    </w:p>
    <w:p w14:paraId="7B867ED3" w14:textId="1F0CEF8F" w:rsidR="00D315F1" w:rsidRPr="00700829" w:rsidRDefault="00D315F1" w:rsidP="00B05CDB">
      <w:pPr>
        <w:pStyle w:val="a9"/>
        <w:spacing w:line="228" w:lineRule="auto"/>
        <w:ind w:firstLine="567"/>
        <w:rPr>
          <w:bCs/>
          <w:lang w:val="ru-RU"/>
        </w:rPr>
      </w:pPr>
      <w:proofErr w:type="spellStart"/>
      <w:r w:rsidRPr="00700829">
        <w:rPr>
          <w:bCs/>
          <w:sz w:val="28"/>
          <w:szCs w:val="28"/>
        </w:rPr>
        <w:t>Деменко</w:t>
      </w:r>
      <w:proofErr w:type="spellEnd"/>
      <w:r w:rsidRPr="00700829">
        <w:rPr>
          <w:bCs/>
          <w:sz w:val="28"/>
          <w:szCs w:val="28"/>
        </w:rPr>
        <w:t xml:space="preserve"> Ольга Іванівна – </w:t>
      </w:r>
      <w:r w:rsidR="00700829">
        <w:rPr>
          <w:bCs/>
          <w:sz w:val="28"/>
          <w:szCs w:val="28"/>
        </w:rPr>
        <w:t xml:space="preserve">кандидат юридичних наук, доцент, </w:t>
      </w:r>
      <w:r w:rsidRPr="00700829">
        <w:rPr>
          <w:bCs/>
          <w:sz w:val="28"/>
          <w:szCs w:val="28"/>
        </w:rPr>
        <w:t>директор Департаменту освіти Харківської міської ради</w:t>
      </w:r>
      <w:r w:rsidRPr="00700829">
        <w:rPr>
          <w:bCs/>
          <w:sz w:val="28"/>
          <w:szCs w:val="28"/>
          <w:lang w:val="ru-RU"/>
        </w:rPr>
        <w:t>;</w:t>
      </w:r>
    </w:p>
    <w:p w14:paraId="71BC5A5D" w14:textId="387D9650" w:rsidR="00BC5413" w:rsidRPr="00700829" w:rsidRDefault="00455FCD" w:rsidP="00B05CDB">
      <w:pPr>
        <w:pStyle w:val="a9"/>
        <w:spacing w:line="228" w:lineRule="auto"/>
        <w:ind w:firstLine="567"/>
        <w:rPr>
          <w:bCs/>
          <w:lang w:val="ru-RU"/>
        </w:rPr>
      </w:pPr>
      <w:proofErr w:type="spellStart"/>
      <w:r w:rsidRPr="00700829">
        <w:rPr>
          <w:bCs/>
          <w:sz w:val="28"/>
          <w:szCs w:val="28"/>
        </w:rPr>
        <w:t>Кагановська</w:t>
      </w:r>
      <w:proofErr w:type="spellEnd"/>
      <w:r w:rsidRPr="00700829">
        <w:rPr>
          <w:bCs/>
          <w:sz w:val="28"/>
          <w:szCs w:val="28"/>
        </w:rPr>
        <w:t xml:space="preserve"> Тетяна Євгенівна</w:t>
      </w:r>
      <w:r w:rsidR="00BC5413" w:rsidRPr="00700829">
        <w:rPr>
          <w:bCs/>
          <w:sz w:val="28"/>
          <w:szCs w:val="28"/>
        </w:rPr>
        <w:t xml:space="preserve"> –</w:t>
      </w:r>
      <w:r w:rsidRPr="00700829">
        <w:rPr>
          <w:bCs/>
          <w:sz w:val="28"/>
          <w:szCs w:val="28"/>
        </w:rPr>
        <w:t xml:space="preserve"> доктор юридичних наук, професор, </w:t>
      </w:r>
      <w:r w:rsidR="00BC5413" w:rsidRPr="00700829">
        <w:rPr>
          <w:bCs/>
          <w:sz w:val="28"/>
          <w:szCs w:val="28"/>
        </w:rPr>
        <w:t>ректор Харківського національного університету імені В.</w:t>
      </w:r>
      <w:r w:rsidR="00D232C7">
        <w:rPr>
          <w:bCs/>
          <w:sz w:val="28"/>
          <w:szCs w:val="28"/>
        </w:rPr>
        <w:t> </w:t>
      </w:r>
      <w:r w:rsidR="00BC5413" w:rsidRPr="00700829">
        <w:rPr>
          <w:bCs/>
          <w:sz w:val="28"/>
          <w:szCs w:val="28"/>
        </w:rPr>
        <w:t>Н. Каразіна (за згодою)</w:t>
      </w:r>
      <w:r w:rsidR="00D315F1" w:rsidRPr="00700829">
        <w:rPr>
          <w:bCs/>
          <w:sz w:val="28"/>
          <w:szCs w:val="28"/>
          <w:lang w:val="ru-RU"/>
        </w:rPr>
        <w:t>.</w:t>
      </w:r>
    </w:p>
    <w:p w14:paraId="61E38969" w14:textId="77777777" w:rsidR="00BC5413" w:rsidRPr="00700829" w:rsidRDefault="00BC5413" w:rsidP="00B05CDB">
      <w:pPr>
        <w:pStyle w:val="a9"/>
        <w:spacing w:line="228" w:lineRule="auto"/>
        <w:ind w:firstLine="567"/>
        <w:rPr>
          <w:bCs/>
          <w:sz w:val="16"/>
          <w:szCs w:val="16"/>
        </w:rPr>
      </w:pPr>
    </w:p>
    <w:p w14:paraId="711B6313" w14:textId="77777777" w:rsidR="00BC5413" w:rsidRPr="00700829" w:rsidRDefault="00BC5413" w:rsidP="00B05CDB">
      <w:pPr>
        <w:pStyle w:val="a9"/>
        <w:spacing w:line="228" w:lineRule="auto"/>
        <w:ind w:firstLine="567"/>
        <w:rPr>
          <w:bCs/>
        </w:rPr>
      </w:pPr>
      <w:r w:rsidRPr="00700829">
        <w:rPr>
          <w:bCs/>
          <w:sz w:val="28"/>
          <w:szCs w:val="28"/>
          <w:u w:val="single"/>
        </w:rPr>
        <w:t>Відповідальний секретар оргкомітету:</w:t>
      </w:r>
    </w:p>
    <w:p w14:paraId="42B4B940" w14:textId="05C8C883" w:rsidR="00BC5413" w:rsidRPr="00700829" w:rsidRDefault="00BC5413" w:rsidP="00B05CDB">
      <w:pPr>
        <w:pStyle w:val="a9"/>
        <w:spacing w:line="228" w:lineRule="auto"/>
        <w:ind w:firstLine="567"/>
        <w:rPr>
          <w:bCs/>
        </w:rPr>
      </w:pPr>
      <w:proofErr w:type="spellStart"/>
      <w:r w:rsidRPr="00700829">
        <w:rPr>
          <w:bCs/>
          <w:sz w:val="28"/>
          <w:szCs w:val="28"/>
        </w:rPr>
        <w:t>Д’ячков</w:t>
      </w:r>
      <w:proofErr w:type="spellEnd"/>
      <w:r w:rsidRPr="00700829">
        <w:rPr>
          <w:bCs/>
          <w:sz w:val="28"/>
          <w:szCs w:val="28"/>
        </w:rPr>
        <w:t xml:space="preserve"> Сергій Володимирович – кандидат історичних наук, доцент, директор </w:t>
      </w:r>
      <w:r w:rsidR="00D232C7">
        <w:rPr>
          <w:bCs/>
          <w:sz w:val="28"/>
          <w:szCs w:val="28"/>
        </w:rPr>
        <w:t>комунального закладу «</w:t>
      </w:r>
      <w:r w:rsidR="00D232C7" w:rsidRPr="005F113C">
        <w:rPr>
          <w:bCs/>
          <w:sz w:val="28"/>
          <w:szCs w:val="28"/>
        </w:rPr>
        <w:t>Харківськ</w:t>
      </w:r>
      <w:r w:rsidR="00D232C7">
        <w:rPr>
          <w:bCs/>
          <w:sz w:val="28"/>
          <w:szCs w:val="28"/>
        </w:rPr>
        <w:t>ий</w:t>
      </w:r>
      <w:r w:rsidR="00D232C7" w:rsidRPr="005F113C">
        <w:rPr>
          <w:bCs/>
          <w:sz w:val="28"/>
          <w:szCs w:val="28"/>
        </w:rPr>
        <w:t xml:space="preserve"> університетськ</w:t>
      </w:r>
      <w:r w:rsidR="00D232C7">
        <w:rPr>
          <w:bCs/>
          <w:sz w:val="28"/>
          <w:szCs w:val="28"/>
        </w:rPr>
        <w:t>ий</w:t>
      </w:r>
      <w:r w:rsidR="00D232C7" w:rsidRPr="005F113C">
        <w:rPr>
          <w:bCs/>
          <w:sz w:val="28"/>
          <w:szCs w:val="28"/>
        </w:rPr>
        <w:t xml:space="preserve"> ліце</w:t>
      </w:r>
      <w:r w:rsidR="00D232C7">
        <w:rPr>
          <w:bCs/>
          <w:sz w:val="28"/>
          <w:szCs w:val="28"/>
        </w:rPr>
        <w:t>й</w:t>
      </w:r>
      <w:r w:rsidR="00D232C7">
        <w:rPr>
          <w:szCs w:val="28"/>
        </w:rPr>
        <w:t xml:space="preserve"> </w:t>
      </w:r>
      <w:r w:rsidR="00D232C7" w:rsidRPr="00D52998">
        <w:rPr>
          <w:bCs/>
          <w:sz w:val="28"/>
          <w:szCs w:val="28"/>
        </w:rPr>
        <w:t xml:space="preserve">Харківської </w:t>
      </w:r>
      <w:r w:rsidR="001B040B">
        <w:rPr>
          <w:bCs/>
          <w:sz w:val="28"/>
          <w:szCs w:val="28"/>
        </w:rPr>
        <w:t>міської ради</w:t>
      </w:r>
      <w:r w:rsidR="00D232C7">
        <w:rPr>
          <w:bCs/>
          <w:sz w:val="28"/>
          <w:szCs w:val="28"/>
        </w:rPr>
        <w:t>»</w:t>
      </w:r>
      <w:r w:rsidR="00D232C7" w:rsidRPr="00D52998">
        <w:rPr>
          <w:bCs/>
          <w:sz w:val="28"/>
          <w:szCs w:val="28"/>
        </w:rPr>
        <w:t>.</w:t>
      </w:r>
    </w:p>
    <w:p w14:paraId="2A33B514" w14:textId="77777777" w:rsidR="00BC5413" w:rsidRPr="00700829" w:rsidRDefault="00BC5413" w:rsidP="00B05CDB">
      <w:pPr>
        <w:pStyle w:val="a9"/>
        <w:spacing w:line="228" w:lineRule="auto"/>
        <w:ind w:firstLine="567"/>
        <w:rPr>
          <w:bCs/>
          <w:sz w:val="16"/>
          <w:szCs w:val="16"/>
        </w:rPr>
      </w:pPr>
    </w:p>
    <w:p w14:paraId="1CB6782A" w14:textId="77777777" w:rsidR="00BC5413" w:rsidRPr="00700829" w:rsidRDefault="00BC5413" w:rsidP="00B05CDB">
      <w:pPr>
        <w:pStyle w:val="a9"/>
        <w:spacing w:line="228" w:lineRule="auto"/>
        <w:ind w:firstLine="567"/>
        <w:rPr>
          <w:bCs/>
          <w:sz w:val="28"/>
          <w:szCs w:val="28"/>
          <w:u w:val="single"/>
        </w:rPr>
      </w:pPr>
      <w:r w:rsidRPr="00700829">
        <w:rPr>
          <w:bCs/>
          <w:sz w:val="28"/>
          <w:szCs w:val="28"/>
          <w:u w:val="single"/>
        </w:rPr>
        <w:t>Члени оргкомітету:</w:t>
      </w:r>
    </w:p>
    <w:p w14:paraId="0D7B9EE5" w14:textId="77777777" w:rsidR="00700829" w:rsidRPr="00405D86" w:rsidRDefault="00700829" w:rsidP="00B05CDB">
      <w:pPr>
        <w:pStyle w:val="a9"/>
        <w:ind w:firstLine="567"/>
      </w:pPr>
      <w:proofErr w:type="spellStart"/>
      <w:r w:rsidRPr="00405D86">
        <w:rPr>
          <w:sz w:val="28"/>
          <w:szCs w:val="28"/>
        </w:rPr>
        <w:t>Бакіров</w:t>
      </w:r>
      <w:proofErr w:type="spellEnd"/>
      <w:r w:rsidRPr="00405D86">
        <w:rPr>
          <w:sz w:val="28"/>
          <w:szCs w:val="28"/>
        </w:rPr>
        <w:t xml:space="preserve"> Віль </w:t>
      </w:r>
      <w:proofErr w:type="spellStart"/>
      <w:r w:rsidRPr="00405D86">
        <w:rPr>
          <w:sz w:val="28"/>
          <w:szCs w:val="28"/>
        </w:rPr>
        <w:t>Савбанович</w:t>
      </w:r>
      <w:proofErr w:type="spellEnd"/>
      <w:r w:rsidRPr="00405D86">
        <w:rPr>
          <w:sz w:val="28"/>
          <w:szCs w:val="28"/>
        </w:rPr>
        <w:t xml:space="preserve"> – академік НАН України, доктор соціологічних наук, професор (за згодою);</w:t>
      </w:r>
    </w:p>
    <w:p w14:paraId="5A8B73F5" w14:textId="2D267C5C" w:rsidR="00700829" w:rsidRPr="00405D86" w:rsidRDefault="00700829" w:rsidP="00B05CDB">
      <w:pPr>
        <w:pStyle w:val="a9"/>
        <w:spacing w:line="228" w:lineRule="auto"/>
        <w:ind w:firstLine="567"/>
        <w:rPr>
          <w:sz w:val="28"/>
          <w:szCs w:val="28"/>
        </w:rPr>
      </w:pPr>
      <w:proofErr w:type="spellStart"/>
      <w:r w:rsidRPr="009B6839">
        <w:rPr>
          <w:sz w:val="28"/>
          <w:szCs w:val="28"/>
        </w:rPr>
        <w:t>Божков</w:t>
      </w:r>
      <w:proofErr w:type="spellEnd"/>
      <w:r w:rsidRPr="009B6839">
        <w:rPr>
          <w:sz w:val="28"/>
          <w:szCs w:val="28"/>
        </w:rPr>
        <w:t xml:space="preserve"> Анатолій Іванович</w:t>
      </w:r>
      <w:r w:rsidRPr="00405D86">
        <w:rPr>
          <w:sz w:val="28"/>
          <w:szCs w:val="28"/>
        </w:rPr>
        <w:t xml:space="preserve"> – доктор біологічних наук, професор, </w:t>
      </w:r>
      <w:r w:rsidRPr="009A0BA7">
        <w:rPr>
          <w:sz w:val="28"/>
          <w:szCs w:val="28"/>
        </w:rPr>
        <w:t xml:space="preserve">директор Науково-дослідного інституту біології </w:t>
      </w:r>
      <w:r w:rsidRPr="00405D86">
        <w:rPr>
          <w:sz w:val="28"/>
          <w:szCs w:val="28"/>
        </w:rPr>
        <w:t>Харківського національного уніве</w:t>
      </w:r>
      <w:r>
        <w:rPr>
          <w:sz w:val="28"/>
          <w:szCs w:val="28"/>
        </w:rPr>
        <w:t>рситету імені В.</w:t>
      </w:r>
      <w:r w:rsidR="00D232C7">
        <w:rPr>
          <w:sz w:val="28"/>
          <w:szCs w:val="28"/>
        </w:rPr>
        <w:t> </w:t>
      </w:r>
      <w:r>
        <w:rPr>
          <w:sz w:val="28"/>
          <w:szCs w:val="28"/>
        </w:rPr>
        <w:t>Н.</w:t>
      </w:r>
      <w:r w:rsidR="00D232C7">
        <w:rPr>
          <w:sz w:val="28"/>
          <w:szCs w:val="28"/>
        </w:rPr>
        <w:t xml:space="preserve"> </w:t>
      </w:r>
      <w:r>
        <w:rPr>
          <w:sz w:val="28"/>
          <w:szCs w:val="28"/>
        </w:rPr>
        <w:t>Каразіна (за</w:t>
      </w:r>
      <w:r w:rsidR="00D232C7">
        <w:rPr>
          <w:sz w:val="28"/>
          <w:szCs w:val="28"/>
        </w:rPr>
        <w:t xml:space="preserve"> </w:t>
      </w:r>
      <w:r w:rsidRPr="00405D86">
        <w:rPr>
          <w:sz w:val="28"/>
          <w:szCs w:val="28"/>
        </w:rPr>
        <w:t>згодою);</w:t>
      </w:r>
    </w:p>
    <w:p w14:paraId="0CCD96CB" w14:textId="71D753C9" w:rsidR="006C75D0" w:rsidRPr="00700829" w:rsidRDefault="006C75D0" w:rsidP="00B05CDB">
      <w:pPr>
        <w:pStyle w:val="a9"/>
        <w:spacing w:line="228" w:lineRule="auto"/>
        <w:ind w:firstLine="567"/>
        <w:rPr>
          <w:bCs/>
          <w:sz w:val="28"/>
          <w:szCs w:val="28"/>
        </w:rPr>
      </w:pPr>
      <w:proofErr w:type="spellStart"/>
      <w:r w:rsidRPr="00700829">
        <w:rPr>
          <w:bCs/>
          <w:sz w:val="28"/>
          <w:szCs w:val="28"/>
        </w:rPr>
        <w:t>Пантелеймонов</w:t>
      </w:r>
      <w:proofErr w:type="spellEnd"/>
      <w:r w:rsidRPr="00700829">
        <w:rPr>
          <w:bCs/>
          <w:sz w:val="28"/>
          <w:szCs w:val="28"/>
        </w:rPr>
        <w:t xml:space="preserve"> Антон Віталійович – кандидат хімічних наук, доцент, проректор з науково-педагогічної роботи Харківського національного університету імені В.</w:t>
      </w:r>
      <w:r w:rsidR="00D232C7">
        <w:rPr>
          <w:bCs/>
          <w:sz w:val="28"/>
          <w:szCs w:val="28"/>
        </w:rPr>
        <w:t> </w:t>
      </w:r>
      <w:r w:rsidRPr="00700829">
        <w:rPr>
          <w:bCs/>
          <w:sz w:val="28"/>
          <w:szCs w:val="28"/>
        </w:rPr>
        <w:t>Н. Каразіна</w:t>
      </w:r>
      <w:r w:rsidR="00700829">
        <w:rPr>
          <w:bCs/>
          <w:sz w:val="28"/>
          <w:szCs w:val="28"/>
        </w:rPr>
        <w:t xml:space="preserve"> </w:t>
      </w:r>
      <w:r w:rsidR="00700829">
        <w:rPr>
          <w:sz w:val="28"/>
          <w:szCs w:val="28"/>
        </w:rPr>
        <w:t>(за</w:t>
      </w:r>
      <w:r w:rsidR="00D232C7">
        <w:rPr>
          <w:sz w:val="28"/>
          <w:szCs w:val="28"/>
        </w:rPr>
        <w:t xml:space="preserve"> </w:t>
      </w:r>
      <w:r w:rsidR="00700829" w:rsidRPr="00405D86">
        <w:rPr>
          <w:sz w:val="28"/>
          <w:szCs w:val="28"/>
        </w:rPr>
        <w:t>згодою);</w:t>
      </w:r>
    </w:p>
    <w:p w14:paraId="27ABE196" w14:textId="59C0B066" w:rsidR="00C10BAD" w:rsidRPr="00700829" w:rsidRDefault="00C10BAD" w:rsidP="00B05CDB">
      <w:pPr>
        <w:pStyle w:val="a9"/>
        <w:spacing w:line="228" w:lineRule="auto"/>
        <w:ind w:firstLine="567"/>
        <w:rPr>
          <w:bCs/>
        </w:rPr>
      </w:pPr>
      <w:proofErr w:type="spellStart"/>
      <w:r w:rsidRPr="00700829">
        <w:rPr>
          <w:bCs/>
          <w:sz w:val="28"/>
          <w:szCs w:val="28"/>
        </w:rPr>
        <w:t>Курільченко</w:t>
      </w:r>
      <w:proofErr w:type="spellEnd"/>
      <w:r w:rsidRPr="00700829">
        <w:rPr>
          <w:bCs/>
          <w:sz w:val="28"/>
          <w:szCs w:val="28"/>
        </w:rPr>
        <w:t xml:space="preserve"> Валерія Валеріївна – кандидат педагогічних наук, директор центру </w:t>
      </w:r>
      <w:proofErr w:type="spellStart"/>
      <w:r w:rsidRPr="00700829">
        <w:rPr>
          <w:bCs/>
          <w:sz w:val="28"/>
          <w:szCs w:val="28"/>
        </w:rPr>
        <w:t>доуніверситетської</w:t>
      </w:r>
      <w:proofErr w:type="spellEnd"/>
      <w:r w:rsidRPr="00700829">
        <w:rPr>
          <w:bCs/>
          <w:sz w:val="28"/>
          <w:szCs w:val="28"/>
        </w:rPr>
        <w:t xml:space="preserve"> підготовки Харківського національного університету імені В.Н. Каразіна</w:t>
      </w:r>
      <w:r w:rsidR="00700829">
        <w:rPr>
          <w:bCs/>
          <w:sz w:val="28"/>
          <w:szCs w:val="28"/>
        </w:rPr>
        <w:t xml:space="preserve"> </w:t>
      </w:r>
      <w:r w:rsidR="00700829">
        <w:rPr>
          <w:sz w:val="28"/>
          <w:szCs w:val="28"/>
        </w:rPr>
        <w:t>(за</w:t>
      </w:r>
      <w:r w:rsidR="00D232C7">
        <w:rPr>
          <w:sz w:val="28"/>
          <w:szCs w:val="28"/>
        </w:rPr>
        <w:t xml:space="preserve"> </w:t>
      </w:r>
      <w:r w:rsidR="00700829" w:rsidRPr="00405D86">
        <w:rPr>
          <w:sz w:val="28"/>
          <w:szCs w:val="28"/>
        </w:rPr>
        <w:t>згодою);</w:t>
      </w:r>
    </w:p>
    <w:p w14:paraId="07FA0F63" w14:textId="6D9597C3" w:rsidR="00BC5413" w:rsidRPr="00700829" w:rsidRDefault="00BC5413" w:rsidP="00B05CDB">
      <w:pPr>
        <w:pStyle w:val="a9"/>
        <w:spacing w:line="228" w:lineRule="auto"/>
        <w:ind w:firstLine="567"/>
        <w:rPr>
          <w:bCs/>
          <w:sz w:val="28"/>
          <w:szCs w:val="28"/>
        </w:rPr>
      </w:pPr>
      <w:r w:rsidRPr="00700829">
        <w:rPr>
          <w:bCs/>
          <w:sz w:val="28"/>
          <w:szCs w:val="28"/>
        </w:rPr>
        <w:t>Литовченко Сергій Дмитрович – кандидат історичних наук, доцент, декан історичного факультету Харківського національного університету імені</w:t>
      </w:r>
      <w:r w:rsidR="00B05CDB">
        <w:rPr>
          <w:bCs/>
          <w:sz w:val="28"/>
          <w:szCs w:val="28"/>
        </w:rPr>
        <w:t> </w:t>
      </w:r>
      <w:r w:rsidRPr="00700829">
        <w:rPr>
          <w:bCs/>
          <w:sz w:val="28"/>
          <w:szCs w:val="28"/>
        </w:rPr>
        <w:t>В.Н.</w:t>
      </w:r>
      <w:r w:rsidR="00B05CDB">
        <w:rPr>
          <w:bCs/>
          <w:sz w:val="28"/>
          <w:szCs w:val="28"/>
        </w:rPr>
        <w:t> </w:t>
      </w:r>
      <w:r w:rsidRPr="00700829">
        <w:rPr>
          <w:bCs/>
          <w:sz w:val="28"/>
          <w:szCs w:val="28"/>
        </w:rPr>
        <w:t>Каразіна</w:t>
      </w:r>
      <w:r w:rsidR="00700829">
        <w:rPr>
          <w:bCs/>
          <w:sz w:val="28"/>
          <w:szCs w:val="28"/>
        </w:rPr>
        <w:t xml:space="preserve"> </w:t>
      </w:r>
      <w:r w:rsidR="00700829">
        <w:rPr>
          <w:sz w:val="28"/>
          <w:szCs w:val="28"/>
        </w:rPr>
        <w:t>(за</w:t>
      </w:r>
      <w:r w:rsidR="00D232C7">
        <w:rPr>
          <w:sz w:val="28"/>
          <w:szCs w:val="28"/>
        </w:rPr>
        <w:t xml:space="preserve"> </w:t>
      </w:r>
      <w:r w:rsidR="00700829" w:rsidRPr="00405D86">
        <w:rPr>
          <w:sz w:val="28"/>
          <w:szCs w:val="28"/>
        </w:rPr>
        <w:t>згодою);</w:t>
      </w:r>
    </w:p>
    <w:p w14:paraId="0E92985E" w14:textId="77777777" w:rsidR="000B07FC" w:rsidRPr="000B07FC" w:rsidRDefault="000B07FC" w:rsidP="00B05CDB">
      <w:pPr>
        <w:pStyle w:val="a9"/>
        <w:ind w:firstLine="567"/>
        <w:rPr>
          <w:color w:val="000000"/>
          <w:sz w:val="28"/>
          <w:szCs w:val="28"/>
        </w:rPr>
      </w:pPr>
      <w:proofErr w:type="spellStart"/>
      <w:r w:rsidRPr="000B07FC">
        <w:rPr>
          <w:color w:val="000000"/>
          <w:sz w:val="28"/>
          <w:szCs w:val="28"/>
        </w:rPr>
        <w:t>Поллак</w:t>
      </w:r>
      <w:proofErr w:type="spellEnd"/>
      <w:r w:rsidRPr="000B07FC">
        <w:rPr>
          <w:color w:val="000000"/>
          <w:sz w:val="28"/>
          <w:szCs w:val="28"/>
        </w:rPr>
        <w:t xml:space="preserve"> Маргарита Анатоліївна – консультант комунального закладу «Харківський центр професійного розвитку педагогічних працівників Харківської міської ради»;</w:t>
      </w:r>
    </w:p>
    <w:p w14:paraId="181B0D94" w14:textId="628E1D2D" w:rsidR="00691649" w:rsidRPr="00D232C7" w:rsidRDefault="00700829" w:rsidP="00B05CDB">
      <w:pPr>
        <w:pStyle w:val="a9"/>
        <w:spacing w:line="228" w:lineRule="auto"/>
        <w:ind w:firstLine="567"/>
        <w:rPr>
          <w:bCs/>
          <w:sz w:val="28"/>
          <w:szCs w:val="28"/>
        </w:rPr>
      </w:pPr>
      <w:r w:rsidRPr="00D232C7">
        <w:rPr>
          <w:color w:val="000000"/>
          <w:sz w:val="28"/>
          <w:szCs w:val="28"/>
        </w:rPr>
        <w:t xml:space="preserve">Ляшенко Андрій Леонідович </w:t>
      </w:r>
      <w:r w:rsidR="00B05CDB">
        <w:rPr>
          <w:color w:val="000000"/>
          <w:sz w:val="28"/>
          <w:szCs w:val="28"/>
        </w:rPr>
        <w:t>–</w:t>
      </w:r>
      <w:r w:rsidRPr="00D232C7">
        <w:rPr>
          <w:color w:val="000000"/>
          <w:sz w:val="28"/>
          <w:szCs w:val="28"/>
        </w:rPr>
        <w:t xml:space="preserve"> </w:t>
      </w:r>
      <w:r w:rsidRPr="00D232C7">
        <w:rPr>
          <w:sz w:val="28"/>
          <w:szCs w:val="28"/>
        </w:rPr>
        <w:t xml:space="preserve">учитель фізики вищої категорії, </w:t>
      </w:r>
      <w:r w:rsidR="001B040B">
        <w:rPr>
          <w:sz w:val="28"/>
          <w:szCs w:val="28"/>
        </w:rPr>
        <w:t xml:space="preserve">учитель-методист, заступник директора з </w:t>
      </w:r>
      <w:r w:rsidR="00B75615">
        <w:rPr>
          <w:sz w:val="28"/>
          <w:szCs w:val="28"/>
        </w:rPr>
        <w:t>виховної</w:t>
      </w:r>
      <w:r w:rsidR="001B040B">
        <w:rPr>
          <w:sz w:val="28"/>
          <w:szCs w:val="28"/>
        </w:rPr>
        <w:t xml:space="preserve"> роботи</w:t>
      </w:r>
      <w:r w:rsidRPr="00D232C7">
        <w:rPr>
          <w:color w:val="000000"/>
          <w:sz w:val="28"/>
          <w:szCs w:val="28"/>
        </w:rPr>
        <w:t xml:space="preserve"> </w:t>
      </w:r>
      <w:r w:rsidR="00D232C7" w:rsidRPr="00D232C7">
        <w:rPr>
          <w:bCs/>
          <w:sz w:val="28"/>
          <w:szCs w:val="28"/>
        </w:rPr>
        <w:t>комунального закладу «Харківський університетський ліцей</w:t>
      </w:r>
      <w:r w:rsidR="00D232C7" w:rsidRPr="00D232C7">
        <w:rPr>
          <w:sz w:val="28"/>
          <w:szCs w:val="28"/>
        </w:rPr>
        <w:t xml:space="preserve"> </w:t>
      </w:r>
      <w:r w:rsidR="00D232C7" w:rsidRPr="00D232C7">
        <w:rPr>
          <w:bCs/>
          <w:sz w:val="28"/>
          <w:szCs w:val="28"/>
        </w:rPr>
        <w:t xml:space="preserve">Харківської </w:t>
      </w:r>
      <w:r w:rsidR="001B040B">
        <w:rPr>
          <w:bCs/>
          <w:sz w:val="28"/>
          <w:szCs w:val="28"/>
        </w:rPr>
        <w:t>міської ради</w:t>
      </w:r>
      <w:r w:rsidR="00D232C7" w:rsidRPr="00D232C7">
        <w:rPr>
          <w:bCs/>
          <w:sz w:val="28"/>
          <w:szCs w:val="28"/>
        </w:rPr>
        <w:t>».</w:t>
      </w:r>
    </w:p>
    <w:p w14:paraId="60E4AF5F" w14:textId="77777777" w:rsidR="00BC5413" w:rsidRPr="00B24F28" w:rsidRDefault="00BC5413" w:rsidP="00B05CDB">
      <w:pPr>
        <w:shd w:val="clear" w:color="auto" w:fill="FFFFFF"/>
        <w:ind w:firstLine="567"/>
        <w:jc w:val="both"/>
        <w:rPr>
          <w:bCs/>
          <w:sz w:val="20"/>
        </w:rPr>
      </w:pPr>
    </w:p>
    <w:p w14:paraId="7B312EFA" w14:textId="77777777" w:rsidR="000B07FC" w:rsidRDefault="000B07FC" w:rsidP="00B05CDB">
      <w:pPr>
        <w:shd w:val="clear" w:color="auto" w:fill="FFFFFF"/>
        <w:ind w:firstLine="567"/>
        <w:jc w:val="both"/>
        <w:rPr>
          <w:sz w:val="16"/>
          <w:szCs w:val="16"/>
        </w:rPr>
      </w:pPr>
    </w:p>
    <w:p w14:paraId="561B7FDB" w14:textId="77777777" w:rsidR="000B07FC" w:rsidRPr="00B24F28" w:rsidRDefault="000B07FC" w:rsidP="00B05CDB">
      <w:pPr>
        <w:shd w:val="clear" w:color="auto" w:fill="FFFFFF"/>
        <w:ind w:firstLine="567"/>
        <w:jc w:val="both"/>
        <w:rPr>
          <w:sz w:val="16"/>
          <w:szCs w:val="16"/>
        </w:rPr>
      </w:pPr>
    </w:p>
    <w:p w14:paraId="7E4F07FD" w14:textId="421C940E" w:rsidR="00BC5413" w:rsidRDefault="00BC5413" w:rsidP="00B24F28">
      <w:pPr>
        <w:shd w:val="clear" w:color="auto" w:fill="FFFFFF"/>
        <w:tabs>
          <w:tab w:val="left" w:pos="7230"/>
        </w:tabs>
        <w:jc w:val="both"/>
        <w:rPr>
          <w:szCs w:val="28"/>
        </w:rPr>
      </w:pPr>
      <w:r w:rsidRPr="003E5F7C">
        <w:rPr>
          <w:szCs w:val="28"/>
        </w:rPr>
        <w:t xml:space="preserve">Директор Департаменту освіти </w:t>
      </w:r>
      <w:r w:rsidRPr="003E5F7C">
        <w:rPr>
          <w:szCs w:val="28"/>
        </w:rPr>
        <w:tab/>
        <w:t>О</w:t>
      </w:r>
      <w:r w:rsidR="002F7738">
        <w:rPr>
          <w:szCs w:val="28"/>
        </w:rPr>
        <w:t>льга</w:t>
      </w:r>
      <w:r w:rsidRPr="003E5F7C">
        <w:rPr>
          <w:szCs w:val="28"/>
        </w:rPr>
        <w:t xml:space="preserve"> </w:t>
      </w:r>
      <w:r w:rsidR="00E76922" w:rsidRPr="003E5F7C">
        <w:rPr>
          <w:szCs w:val="28"/>
        </w:rPr>
        <w:t>ДЕМЕНКО</w:t>
      </w:r>
    </w:p>
    <w:p w14:paraId="004227BA" w14:textId="2C538617" w:rsidR="00B24F28" w:rsidRDefault="00B24F28" w:rsidP="00B24F28">
      <w:pPr>
        <w:tabs>
          <w:tab w:val="left" w:pos="1455"/>
        </w:tabs>
        <w:rPr>
          <w:sz w:val="20"/>
        </w:rPr>
      </w:pPr>
    </w:p>
    <w:p w14:paraId="1B4BE1C5" w14:textId="49210BFF" w:rsidR="00C44110" w:rsidRDefault="00C44110" w:rsidP="00B24F28">
      <w:pPr>
        <w:tabs>
          <w:tab w:val="left" w:pos="1455"/>
        </w:tabs>
        <w:rPr>
          <w:sz w:val="20"/>
        </w:rPr>
      </w:pPr>
    </w:p>
    <w:p w14:paraId="13D60FC7" w14:textId="16280C7A" w:rsidR="00C44110" w:rsidRDefault="00C44110" w:rsidP="00B24F28">
      <w:pPr>
        <w:tabs>
          <w:tab w:val="left" w:pos="1455"/>
        </w:tabs>
        <w:rPr>
          <w:sz w:val="20"/>
        </w:rPr>
      </w:pPr>
    </w:p>
    <w:p w14:paraId="19736D3A" w14:textId="7C3219CA" w:rsidR="00C44110" w:rsidRDefault="00C44110" w:rsidP="00B24F28">
      <w:pPr>
        <w:tabs>
          <w:tab w:val="left" w:pos="1455"/>
        </w:tabs>
        <w:rPr>
          <w:sz w:val="20"/>
        </w:rPr>
      </w:pPr>
    </w:p>
    <w:p w14:paraId="291464C7" w14:textId="0E6AECA7" w:rsidR="00C44110" w:rsidRDefault="00C44110" w:rsidP="00B24F28">
      <w:pPr>
        <w:tabs>
          <w:tab w:val="left" w:pos="1455"/>
        </w:tabs>
        <w:rPr>
          <w:sz w:val="20"/>
        </w:rPr>
      </w:pPr>
    </w:p>
    <w:p w14:paraId="22754A52" w14:textId="77777777" w:rsidR="007B02F5" w:rsidRPr="007B02F5" w:rsidRDefault="007B02F5" w:rsidP="007B02F5">
      <w:pPr>
        <w:shd w:val="clear" w:color="auto" w:fill="FFFFFF"/>
        <w:tabs>
          <w:tab w:val="left" w:pos="7088"/>
        </w:tabs>
        <w:jc w:val="both"/>
        <w:rPr>
          <w:sz w:val="20"/>
        </w:rPr>
      </w:pPr>
      <w:r w:rsidRPr="007B02F5">
        <w:rPr>
          <w:sz w:val="20"/>
        </w:rPr>
        <w:t>Дулова Алла</w:t>
      </w:r>
    </w:p>
    <w:p w14:paraId="10E3578C" w14:textId="65FA4515" w:rsidR="00C44110" w:rsidRDefault="007B02F5" w:rsidP="007B02F5">
      <w:pPr>
        <w:shd w:val="clear" w:color="auto" w:fill="FFFFFF"/>
        <w:tabs>
          <w:tab w:val="left" w:pos="7088"/>
        </w:tabs>
        <w:jc w:val="both"/>
        <w:rPr>
          <w:sz w:val="20"/>
        </w:rPr>
      </w:pPr>
      <w:proofErr w:type="spellStart"/>
      <w:r w:rsidRPr="007B02F5">
        <w:rPr>
          <w:sz w:val="20"/>
        </w:rPr>
        <w:t>Поллак</w:t>
      </w:r>
      <w:proofErr w:type="spellEnd"/>
      <w:r w:rsidRPr="007B02F5">
        <w:rPr>
          <w:sz w:val="20"/>
        </w:rPr>
        <w:t xml:space="preserve"> Маргарита 099</w:t>
      </w:r>
      <w:r>
        <w:rPr>
          <w:sz w:val="20"/>
        </w:rPr>
        <w:t> </w:t>
      </w:r>
      <w:r w:rsidRPr="007B02F5">
        <w:rPr>
          <w:sz w:val="20"/>
        </w:rPr>
        <w:t>9278018</w:t>
      </w:r>
    </w:p>
    <w:sectPr w:rsidR="00C44110" w:rsidSect="002E5220">
      <w:pgSz w:w="11906" w:h="16838"/>
      <w:pgMar w:top="1134" w:right="567" w:bottom="39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9F"/>
    <w:rsid w:val="000170E7"/>
    <w:rsid w:val="000B07FC"/>
    <w:rsid w:val="001537CE"/>
    <w:rsid w:val="001876BE"/>
    <w:rsid w:val="001B040B"/>
    <w:rsid w:val="001D65F8"/>
    <w:rsid w:val="00216C83"/>
    <w:rsid w:val="00223EF1"/>
    <w:rsid w:val="002B1389"/>
    <w:rsid w:val="002D5E41"/>
    <w:rsid w:val="002E5220"/>
    <w:rsid w:val="002F7738"/>
    <w:rsid w:val="0036317C"/>
    <w:rsid w:val="00364E5D"/>
    <w:rsid w:val="003A6C05"/>
    <w:rsid w:val="003C46D7"/>
    <w:rsid w:val="003E5F7C"/>
    <w:rsid w:val="00455FCD"/>
    <w:rsid w:val="004A0DCD"/>
    <w:rsid w:val="00545119"/>
    <w:rsid w:val="005573B9"/>
    <w:rsid w:val="00671944"/>
    <w:rsid w:val="00691649"/>
    <w:rsid w:val="006C75D0"/>
    <w:rsid w:val="00700829"/>
    <w:rsid w:val="007011D0"/>
    <w:rsid w:val="00711A13"/>
    <w:rsid w:val="00724579"/>
    <w:rsid w:val="007B02F5"/>
    <w:rsid w:val="00867048"/>
    <w:rsid w:val="00890A9F"/>
    <w:rsid w:val="008D7FA9"/>
    <w:rsid w:val="00961608"/>
    <w:rsid w:val="00B05CDB"/>
    <w:rsid w:val="00B24F28"/>
    <w:rsid w:val="00B75615"/>
    <w:rsid w:val="00BC5413"/>
    <w:rsid w:val="00BD1CDD"/>
    <w:rsid w:val="00C10BAD"/>
    <w:rsid w:val="00C44110"/>
    <w:rsid w:val="00C92223"/>
    <w:rsid w:val="00CA4C6E"/>
    <w:rsid w:val="00D232C7"/>
    <w:rsid w:val="00D315F1"/>
    <w:rsid w:val="00E76922"/>
    <w:rsid w:val="00E76AAB"/>
    <w:rsid w:val="00EC2C54"/>
    <w:rsid w:val="00EF1C16"/>
    <w:rsid w:val="00F7098F"/>
    <w:rsid w:val="00F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13BBD6"/>
  <w15:docId w15:val="{A02067C5-AD2F-47C4-83E6-24152327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D7FA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F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11">
    <w:name w:val="Шрифт абзацу за промовчанням1"/>
  </w:style>
  <w:style w:type="character" w:customStyle="1" w:styleId="a3">
    <w:name w:val="Основний текст з відступом Знак"/>
    <w:rPr>
      <w:sz w:val="24"/>
      <w:lang w:val="uk-UA"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  <w:lang w:val="uk-UA"/>
    </w:rPr>
  </w:style>
  <w:style w:type="character" w:customStyle="1" w:styleId="a5">
    <w:name w:val="Символ нумерации"/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Hind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Devanagari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pPr>
      <w:ind w:firstLine="426"/>
      <w:jc w:val="both"/>
    </w:pPr>
    <w:rPr>
      <w:sz w:val="24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D7FA9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D7FA9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Реформат</dc:creator>
  <cp:lastModifiedBy>User</cp:lastModifiedBy>
  <cp:revision>11</cp:revision>
  <cp:lastPrinted>2015-11-18T11:03:00Z</cp:lastPrinted>
  <dcterms:created xsi:type="dcterms:W3CDTF">2025-11-24T08:42:00Z</dcterms:created>
  <dcterms:modified xsi:type="dcterms:W3CDTF">2025-12-15T11:13:00Z</dcterms:modified>
</cp:coreProperties>
</file>