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5A" w:rsidRDefault="0005515A" w:rsidP="007838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515A" w:rsidRDefault="00783838" w:rsidP="007838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Питання </w:t>
      </w:r>
      <w:r w:rsidR="0005515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05515A" w:rsidRPr="00055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15A">
        <w:rPr>
          <w:rFonts w:ascii="Times New Roman" w:hAnsi="Times New Roman" w:cs="Times New Roman"/>
          <w:b/>
          <w:sz w:val="24"/>
          <w:szCs w:val="24"/>
          <w:lang w:val="uk-UA"/>
        </w:rPr>
        <w:t>міського</w:t>
      </w:r>
      <w:r w:rsidRPr="007838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турніру юних біологів</w:t>
      </w:r>
    </w:p>
    <w:p w:rsidR="00783838" w:rsidRPr="00783838" w:rsidRDefault="00783838" w:rsidP="007838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(2011</w:t>
      </w:r>
      <w:r w:rsidR="0005515A">
        <w:rPr>
          <w:rFonts w:ascii="Times New Roman" w:hAnsi="Times New Roman" w:cs="Times New Roman"/>
          <w:b/>
          <w:sz w:val="24"/>
          <w:szCs w:val="24"/>
          <w:lang w:val="uk-UA"/>
        </w:rPr>
        <w:t>/2012 навчальний</w:t>
      </w:r>
      <w:r w:rsidRPr="007838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рік)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3838" w:rsidRPr="0005515A" w:rsidRDefault="0005515A" w:rsidP="0005515A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515A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83838" w:rsidRPr="0005515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5515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83838" w:rsidRPr="0005515A">
        <w:rPr>
          <w:rFonts w:ascii="Times New Roman" w:hAnsi="Times New Roman" w:cs="Times New Roman"/>
          <w:sz w:val="24"/>
          <w:szCs w:val="24"/>
          <w:lang w:val="uk-UA"/>
        </w:rPr>
        <w:t xml:space="preserve"> Легені планети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У науково-популярній екологічній літературі ліси часто називають легенями планети. Наскільки правильна й обґрунтована така назва? 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3838" w:rsidRPr="00783838" w:rsidRDefault="0005515A" w:rsidP="0005515A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83838" w:rsidRPr="00783838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83838"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Автотрофи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Телебачення часто демонструє людей, які начебто не харчуються, а використовують незвичайні джерела енергії. Якими дослідами можна підтвердити або спростувати цю інформацію? 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3838" w:rsidRPr="00783838" w:rsidRDefault="0005515A" w:rsidP="0005515A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83838" w:rsidRPr="00783838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83838"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Блондинки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У сучасній усній народній творчості досить багато уваги приділяється особливостям інтелекту блондинок. Чи можна дати біологічне пояснення цим особливостям? 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3838" w:rsidRPr="00783838" w:rsidRDefault="0005515A" w:rsidP="0005515A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(4)</w:t>
      </w:r>
      <w:r w:rsidR="00783838"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Сучасний Мендель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Існує три закони Менделя, які є основою класичної генетики. А чи зможете ви сформулювати і запропонувати три головні закони молекулярної генетики? 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3838" w:rsidRPr="00783838" w:rsidRDefault="0005515A" w:rsidP="0005515A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83838" w:rsidRPr="00783838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83838"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Біологічна крадіжка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У природі відомі випадки, коли 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мікобіонт</w:t>
      </w:r>
      <w:proofErr w:type="spellEnd"/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одного лишайника «краде» 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фотобіонта</w:t>
      </w:r>
      <w:proofErr w:type="spellEnd"/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в іншого. До якого типу взаємодій між організмами можна віднести таке «біологічна крадіжка»? 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3838" w:rsidRPr="00783838" w:rsidRDefault="0005515A" w:rsidP="0005515A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83838" w:rsidRPr="00783838">
        <w:rPr>
          <w:rFonts w:ascii="Times New Roman" w:hAnsi="Times New Roman" w:cs="Times New Roman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83838"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83838" w:rsidRPr="00783838">
        <w:rPr>
          <w:rFonts w:ascii="Times New Roman" w:hAnsi="Times New Roman" w:cs="Times New Roman"/>
          <w:sz w:val="24"/>
          <w:szCs w:val="24"/>
          <w:lang w:val="uk-UA"/>
        </w:rPr>
        <w:t>Генотерапія</w:t>
      </w:r>
      <w:proofErr w:type="spellEnd"/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Розвиток молекулярної біології привів до появи у XXI столітті нового напряму терапії - 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генотерапії</w:t>
      </w:r>
      <w:proofErr w:type="spellEnd"/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- та дискусій щодо ефективності й безпечності її використання під час лікування хвороб людини. Проаналізуйте всі «за» і «проти» використання 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генотерапії</w:t>
      </w:r>
      <w:proofErr w:type="spellEnd"/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в медицині і зробіть висновок щодо доцільності впровадження цього методу терапії в практику. 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3838" w:rsidRPr="00783838" w:rsidRDefault="0005515A" w:rsidP="0005515A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(7)</w:t>
      </w:r>
      <w:r w:rsidR="00783838"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Віяння Сходу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Останнім часом особливо серед молоді набула популярності культура куріння кальяну. Причому повідомляється про цілковиту безпечність такого куріння в порівнянні з «класичним» палінням цигарок. Чи дійсно використання кальяну є таким безпечним, як про це говорять, і в чому його шкідливість у протилежному випадку? 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3838" w:rsidRPr="00783838" w:rsidRDefault="0005515A" w:rsidP="0005515A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(8)</w:t>
      </w:r>
      <w:r w:rsidR="00783838"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83838" w:rsidRPr="00783838">
        <w:rPr>
          <w:rFonts w:ascii="Times New Roman" w:hAnsi="Times New Roman" w:cs="Times New Roman"/>
          <w:sz w:val="24"/>
          <w:szCs w:val="24"/>
          <w:lang w:val="uk-UA"/>
        </w:rPr>
        <w:t>Зворотня</w:t>
      </w:r>
      <w:proofErr w:type="spellEnd"/>
      <w:r w:rsidR="00783838"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трансляція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2001 року японський учений 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Масаюкі</w:t>
      </w:r>
      <w:proofErr w:type="spellEnd"/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Насімото</w:t>
      </w:r>
      <w:proofErr w:type="spellEnd"/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експериментально встановив можливість 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зворотньої</w:t>
      </w:r>
      <w:proofErr w:type="spellEnd"/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трансляції. 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Зворотня</w:t>
      </w:r>
      <w:proofErr w:type="spellEnd"/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трансляція стала можливою завдяки штучно синтезованій молекулі РНК, яка впізнає амінокислоту аргінін та приєднує до іншої молекули РНК кодон АГГ, який кодує цю амінокислоту в разі прямої трансляції. У природі до цього часу такий механізм не виявлений (не помічений - авт.). Де його потрібно шукати та яку роль він може (або міг) відігравати у функціонуванні організмів та в еволюції біосфери? </w:t>
      </w:r>
    </w:p>
    <w:p w:rsid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515A" w:rsidRPr="00783838" w:rsidRDefault="0005515A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3838" w:rsidRPr="00783838" w:rsidRDefault="0005515A" w:rsidP="0005515A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83838" w:rsidRPr="00783838">
        <w:rPr>
          <w:rFonts w:ascii="Times New Roman" w:hAnsi="Times New Roman" w:cs="Times New Roman"/>
          <w:sz w:val="24"/>
          <w:szCs w:val="24"/>
          <w:lang w:val="uk-UA"/>
        </w:rPr>
        <w:t>10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83838"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Найкращий </w:t>
      </w:r>
      <w:proofErr w:type="spellStart"/>
      <w:r w:rsidR="00783838" w:rsidRPr="00783838">
        <w:rPr>
          <w:rFonts w:ascii="Times New Roman" w:hAnsi="Times New Roman" w:cs="Times New Roman"/>
          <w:sz w:val="24"/>
          <w:szCs w:val="24"/>
          <w:lang w:val="uk-UA"/>
        </w:rPr>
        <w:t>Homo</w:t>
      </w:r>
      <w:proofErr w:type="spellEnd"/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Вид 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Homo</w:t>
      </w:r>
      <w:proofErr w:type="spellEnd"/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sapiens</w:t>
      </w:r>
      <w:proofErr w:type="spellEnd"/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сформувався приблизно 180-200 тис. років тому. Тривалий час він співіснував на нашій планеті з іншими видами роду 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Homo</w:t>
      </w:r>
      <w:proofErr w:type="spellEnd"/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. Проте йому вдалося всіх їх витіснити й залишитися єдиним представником роду - «найкращим 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Homo</w:t>
      </w:r>
      <w:proofErr w:type="spellEnd"/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». Але приблизно 80-100 тисяч років тому кількість особин 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Homo</w:t>
      </w:r>
      <w:proofErr w:type="spellEnd"/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sapiens</w:t>
      </w:r>
      <w:proofErr w:type="spellEnd"/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різко зменшилася і вид знаходився на межі вимирання. Якби нашому виду не вдалося пережити цей критичний період, то хто з наявних на той час видів роду 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Homo</w:t>
      </w:r>
      <w:proofErr w:type="spellEnd"/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, на вашу думку, зміг би витіснити інші й стати «найкращим 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Homo</w:t>
      </w:r>
      <w:proofErr w:type="spellEnd"/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»? 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3838" w:rsidRPr="00783838" w:rsidRDefault="0005515A" w:rsidP="0005515A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83838" w:rsidRPr="00783838">
        <w:rPr>
          <w:rFonts w:ascii="Times New Roman" w:hAnsi="Times New Roman" w:cs="Times New Roman"/>
          <w:sz w:val="24"/>
          <w:szCs w:val="24"/>
          <w:lang w:val="uk-UA"/>
        </w:rPr>
        <w:t>14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83838"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Нервові системи 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Відомі різні типи організації нервової системи тварин: дифузна, кілька вузлових (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гангліонарних</w:t>
      </w:r>
      <w:proofErr w:type="spellEnd"/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), трубчаста. Охарактеризуйте їх переваги й недоліки. 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3838" w:rsidRPr="00783838" w:rsidRDefault="0005515A" w:rsidP="0005515A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83838" w:rsidRPr="00783838">
        <w:rPr>
          <w:rFonts w:ascii="Times New Roman" w:hAnsi="Times New Roman" w:cs="Times New Roman"/>
          <w:sz w:val="24"/>
          <w:szCs w:val="24"/>
          <w:lang w:val="uk-UA"/>
        </w:rPr>
        <w:t>15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83838"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Експресивний мозок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У клітинах головного мозку 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екпресується</w:t>
      </w:r>
      <w:proofErr w:type="spellEnd"/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близько 200 тис. різноманітних 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мРНК</w:t>
      </w:r>
      <w:proofErr w:type="spellEnd"/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, що в 10-20 разів перевищує цей же показник для клітин інших органів (наприклад, печінки або нирок). Із чим це може бути пов’язано? 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3838" w:rsidRPr="00783838" w:rsidRDefault="0005515A" w:rsidP="0005515A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83838" w:rsidRPr="00783838">
        <w:rPr>
          <w:rFonts w:ascii="Times New Roman" w:hAnsi="Times New Roman" w:cs="Times New Roman"/>
          <w:sz w:val="24"/>
          <w:szCs w:val="24"/>
          <w:lang w:val="uk-UA"/>
        </w:rPr>
        <w:t>16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83838"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Парадокс геному дафнії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Геном дафнії 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просеквеновано</w:t>
      </w:r>
      <w:proofErr w:type="spellEnd"/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. Установлено, що кількість генів (31 тис. генів) набагато більша, ніж у ссавців (у людини - 23 тис. генів). Чим можна пояснити таке збільшення кількості генів? 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3838" w:rsidRPr="00783838" w:rsidRDefault="0005515A" w:rsidP="0005515A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83838" w:rsidRPr="00783838">
        <w:rPr>
          <w:rFonts w:ascii="Times New Roman" w:hAnsi="Times New Roman" w:cs="Times New Roman"/>
          <w:sz w:val="24"/>
          <w:szCs w:val="24"/>
          <w:lang w:val="uk-UA"/>
        </w:rPr>
        <w:t>17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83838"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ПЛР 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Відомо, що під час 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полімеразної</w:t>
      </w:r>
      <w:proofErr w:type="spellEnd"/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ланцюгової реакції успішна ампліфікація потрібної послідовності 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нуклеотидів</w:t>
      </w:r>
      <w:proofErr w:type="spellEnd"/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потребує експериментального підбору концентрації 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ДНК-мішені</w:t>
      </w:r>
      <w:proofErr w:type="spellEnd"/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. При цьому в одних випадках для успішної ампліфікації зразок із 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ДНК-мішенню</w:t>
      </w:r>
      <w:proofErr w:type="spellEnd"/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слід розводити, в інших, навпаки, концентрацію ДНК у зразку доводиться підвищувати. Чим, на вашу думку, пояснюється така залежність успішної ампліфікації від концентрації </w:t>
      </w:r>
      <w:proofErr w:type="spellStart"/>
      <w:r w:rsidRPr="00783838">
        <w:rPr>
          <w:rFonts w:ascii="Times New Roman" w:hAnsi="Times New Roman" w:cs="Times New Roman"/>
          <w:sz w:val="24"/>
          <w:szCs w:val="24"/>
          <w:lang w:val="uk-UA"/>
        </w:rPr>
        <w:t>ДНК-мішені</w:t>
      </w:r>
      <w:proofErr w:type="spellEnd"/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3838" w:rsidRPr="00783838" w:rsidRDefault="0005515A" w:rsidP="0005515A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83838" w:rsidRPr="00783838">
        <w:rPr>
          <w:rFonts w:ascii="Times New Roman" w:hAnsi="Times New Roman" w:cs="Times New Roman"/>
          <w:sz w:val="24"/>
          <w:szCs w:val="24"/>
          <w:lang w:val="uk-UA"/>
        </w:rPr>
        <w:t>19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83838"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83838" w:rsidRPr="00783838">
        <w:rPr>
          <w:rFonts w:ascii="Times New Roman" w:hAnsi="Times New Roman" w:cs="Times New Roman"/>
          <w:sz w:val="24"/>
          <w:szCs w:val="24"/>
          <w:lang w:val="uk-UA"/>
        </w:rPr>
        <w:t>Моновидова</w:t>
      </w:r>
      <w:proofErr w:type="spellEnd"/>
      <w:r w:rsidR="00783838"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екосистема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Запропонуйте структуру та механізм функціонування екосистеми, яка б складалася лише з одного виду живих організмів. </w:t>
      </w:r>
    </w:p>
    <w:p w:rsidR="0078383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3838" w:rsidRPr="00783838" w:rsidRDefault="0005515A" w:rsidP="0005515A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83838" w:rsidRPr="00783838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83838"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Котяча дискримінація</w:t>
      </w:r>
    </w:p>
    <w:p w:rsidR="00FB6FD8" w:rsidRPr="00783838" w:rsidRDefault="00783838" w:rsidP="007838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838">
        <w:rPr>
          <w:rFonts w:ascii="Times New Roman" w:hAnsi="Times New Roman" w:cs="Times New Roman"/>
          <w:sz w:val="24"/>
          <w:szCs w:val="24"/>
          <w:lang w:val="uk-UA"/>
        </w:rPr>
        <w:t xml:space="preserve"> Як відомо, собачі й котячі можуть мати бліх. Водночас воші можуть паразитувати лише в собачих, а в котячих їх немає. Поясніть причини цього феномену.</w:t>
      </w:r>
    </w:p>
    <w:sectPr w:rsidR="00FB6FD8" w:rsidRPr="00783838" w:rsidSect="00783838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D7F"/>
    <w:multiLevelType w:val="hybridMultilevel"/>
    <w:tmpl w:val="031A4D0C"/>
    <w:lvl w:ilvl="0" w:tplc="43A44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E27CD"/>
    <w:multiLevelType w:val="hybridMultilevel"/>
    <w:tmpl w:val="D8387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83838"/>
    <w:rsid w:val="0005515A"/>
    <w:rsid w:val="005F6FC7"/>
    <w:rsid w:val="00770DB8"/>
    <w:rsid w:val="00783838"/>
    <w:rsid w:val="00807829"/>
    <w:rsid w:val="009F229E"/>
    <w:rsid w:val="00C37FEE"/>
    <w:rsid w:val="00D8355E"/>
    <w:rsid w:val="00F35371"/>
    <w:rsid w:val="00FB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515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05515A"/>
    <w:rPr>
      <w:rFonts w:ascii="Times New Roman" w:eastAsia="Times New Roman" w:hAnsi="Times New Roman" w:cs="Times New Roman"/>
      <w:b/>
      <w:kern w:val="28"/>
      <w:sz w:val="28"/>
      <w:szCs w:val="20"/>
      <w:lang w:val="uk-UA"/>
    </w:rPr>
  </w:style>
  <w:style w:type="paragraph" w:styleId="a5">
    <w:name w:val="List Paragraph"/>
    <w:basedOn w:val="a"/>
    <w:uiPriority w:val="34"/>
    <w:qFormat/>
    <w:rsid w:val="00055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Гостинникова</dc:creator>
  <cp:keywords/>
  <dc:description/>
  <cp:lastModifiedBy>ADMIN2</cp:lastModifiedBy>
  <cp:revision>7</cp:revision>
  <dcterms:created xsi:type="dcterms:W3CDTF">2011-07-20T09:42:00Z</dcterms:created>
  <dcterms:modified xsi:type="dcterms:W3CDTF">2011-09-07T07:55:00Z</dcterms:modified>
</cp:coreProperties>
</file>