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89" w:rsidRPr="00210189" w:rsidRDefault="00210189" w:rsidP="00210189">
      <w:pPr>
        <w:pStyle w:val="a5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0189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21018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</w:p>
    <w:p w:rsidR="00210189" w:rsidRPr="00210189" w:rsidRDefault="00210189" w:rsidP="00210189">
      <w:pPr>
        <w:pStyle w:val="a5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210189">
        <w:rPr>
          <w:rFonts w:ascii="Times New Roman" w:hAnsi="Times New Roman" w:cs="Times New Roman"/>
          <w:sz w:val="24"/>
          <w:szCs w:val="24"/>
          <w:lang w:val="uk-UA"/>
        </w:rPr>
        <w:t xml:space="preserve">до наказу Департаменту освіти </w:t>
      </w:r>
    </w:p>
    <w:p w:rsidR="00210189" w:rsidRPr="00210189" w:rsidRDefault="00210189" w:rsidP="00210189">
      <w:pPr>
        <w:pStyle w:val="a5"/>
        <w:ind w:left="6096"/>
        <w:rPr>
          <w:rFonts w:ascii="Times New Roman" w:hAnsi="Times New Roman" w:cs="Times New Roman"/>
          <w:sz w:val="24"/>
          <w:szCs w:val="24"/>
          <w:lang w:val="uk-UA"/>
        </w:rPr>
      </w:pPr>
      <w:r w:rsidRPr="00210189">
        <w:rPr>
          <w:rFonts w:ascii="Times New Roman" w:hAnsi="Times New Roman" w:cs="Times New Roman"/>
          <w:sz w:val="24"/>
          <w:szCs w:val="24"/>
          <w:lang w:val="uk-UA"/>
        </w:rPr>
        <w:t>Харківської міської ради</w:t>
      </w:r>
    </w:p>
    <w:p w:rsidR="00CA53F8" w:rsidRPr="00241059" w:rsidRDefault="00210189" w:rsidP="00210189">
      <w:pPr>
        <w:pStyle w:val="a5"/>
        <w:ind w:left="6096"/>
        <w:rPr>
          <w:rFonts w:ascii="Times New Roman" w:hAnsi="Times New Roman" w:cs="Times New Roman"/>
          <w:sz w:val="24"/>
          <w:szCs w:val="24"/>
          <w:lang w:val="en-US"/>
        </w:rPr>
      </w:pPr>
      <w:r w:rsidRPr="0021018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41059" w:rsidRPr="00241059">
        <w:rPr>
          <w:rFonts w:ascii="Times New Roman" w:hAnsi="Times New Roman" w:cs="Times New Roman"/>
          <w:sz w:val="24"/>
          <w:szCs w:val="24"/>
        </w:rPr>
        <w:t>14.</w:t>
      </w:r>
      <w:r w:rsidR="00241059">
        <w:rPr>
          <w:rFonts w:ascii="Times New Roman" w:hAnsi="Times New Roman" w:cs="Times New Roman"/>
          <w:sz w:val="24"/>
          <w:szCs w:val="24"/>
          <w:lang w:val="en-US"/>
        </w:rPr>
        <w:t>01.</w:t>
      </w:r>
      <w:r w:rsidRPr="00210189">
        <w:rPr>
          <w:rFonts w:ascii="Times New Roman" w:hAnsi="Times New Roman" w:cs="Times New Roman"/>
          <w:sz w:val="24"/>
          <w:szCs w:val="24"/>
          <w:lang w:val="uk-UA"/>
        </w:rPr>
        <w:t xml:space="preserve">2011  № </w:t>
      </w:r>
      <w:r w:rsidR="00241059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10189" w:rsidRDefault="00210189" w:rsidP="00CA53F8">
      <w:pPr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2FD5" w:rsidRPr="00022FD5" w:rsidRDefault="00CA53F8" w:rsidP="00022F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FD5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</w:t>
      </w:r>
      <w:r w:rsidRPr="00022FD5">
        <w:rPr>
          <w:rFonts w:ascii="Times New Roman" w:hAnsi="Times New Roman" w:cs="Times New Roman"/>
          <w:b/>
          <w:sz w:val="28"/>
          <w:szCs w:val="28"/>
          <w:lang w:val="uk-UA"/>
        </w:rPr>
        <w:br/>
        <w:t>ІІІ (обласного) етапу Всеукраїнських учнівських олімпіад</w:t>
      </w:r>
    </w:p>
    <w:p w:rsidR="00CA53F8" w:rsidRDefault="00CA53F8" w:rsidP="00022F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022FD5" w:rsidRPr="00022FD5">
        <w:rPr>
          <w:rFonts w:ascii="Times New Roman" w:hAnsi="Times New Roman" w:cs="Times New Roman"/>
          <w:b/>
          <w:sz w:val="28"/>
          <w:szCs w:val="28"/>
          <w:lang w:val="uk-UA"/>
        </w:rPr>
        <w:t>навчальних предметів</w:t>
      </w:r>
      <w:r w:rsidRPr="00022F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2010</w:t>
      </w:r>
      <w:r w:rsidR="00022FD5" w:rsidRPr="00022FD5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022FD5">
        <w:rPr>
          <w:rFonts w:ascii="Times New Roman" w:hAnsi="Times New Roman" w:cs="Times New Roman"/>
          <w:b/>
          <w:sz w:val="28"/>
          <w:szCs w:val="28"/>
          <w:lang w:val="uk-UA"/>
        </w:rPr>
        <w:t>2011 навчальному році</w:t>
      </w:r>
    </w:p>
    <w:p w:rsidR="00022FD5" w:rsidRPr="00022FD5" w:rsidRDefault="00022FD5" w:rsidP="00022FD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2876"/>
        <w:gridCol w:w="2380"/>
        <w:gridCol w:w="3880"/>
      </w:tblGrid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№ 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з\п</w:t>
            </w:r>
            <w:proofErr w:type="spellEnd"/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Предмет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Місце проведення 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Трудове навчання 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15.01.2011 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субота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ЗНЗ Київського району 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 xml:space="preserve">м. Харкова 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Математика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16.01.2011 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неділя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 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Інформатика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22.01.2011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субота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Національний технічний університет «ХПІ»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Астрономія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23.01.2011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неділя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 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Історія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26.01.2011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 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Біологія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29.01.2011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субота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педагогічний університет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 xml:space="preserve"> ім. Г.С.Сковороди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Основи правознавства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30.01.2011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неділя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 внутрішніх справ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Хімія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02.02.2011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середа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</w:t>
            </w:r>
            <w:r w:rsidR="00210189"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Основи економіки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04.02.2011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п’ятниця 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</w:t>
            </w:r>
            <w:r w:rsidR="00210189"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Фізика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05.02.2011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субота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Харківський національний університет </w:t>
            </w:r>
            <w:r w:rsidR="00210189"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Іноземні мови (англійська, німецька, французька)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06.02.2011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>неділя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педагогічний університет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 xml:space="preserve"> ім. Г.С.Сковороди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12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Українська мова та література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12.02.2011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 xml:space="preserve">субота 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педагогічний університет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 xml:space="preserve"> ім. Г.С.Сковороди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13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Географія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13.02.2011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неділя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університет ім. В.Н.</w:t>
            </w:r>
            <w:proofErr w:type="spellStart"/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Каразіна</w:t>
            </w:r>
            <w:proofErr w:type="spellEnd"/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14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Російська мова і література/Зарубіжна література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19.02.2011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>субота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Харківський національний педагогічний університет</w:t>
            </w: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br/>
              <w:t xml:space="preserve"> ім. Г.С.Сковороди</w:t>
            </w:r>
          </w:p>
        </w:tc>
      </w:tr>
      <w:tr w:rsidR="00CA53F8" w:rsidRPr="00210189" w:rsidTr="00210189">
        <w:tc>
          <w:tcPr>
            <w:tcW w:w="788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2876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Екологія</w:t>
            </w:r>
          </w:p>
        </w:tc>
        <w:tc>
          <w:tcPr>
            <w:tcW w:w="23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20.02.2011</w:t>
            </w:r>
          </w:p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неділя</w:t>
            </w:r>
          </w:p>
        </w:tc>
        <w:tc>
          <w:tcPr>
            <w:tcW w:w="3880" w:type="dxa"/>
          </w:tcPr>
          <w:p w:rsidR="00CA53F8" w:rsidRPr="00210189" w:rsidRDefault="00CA53F8" w:rsidP="00210189">
            <w:pPr>
              <w:pStyle w:val="a5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210189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Харківська національна академія міського господарства</w:t>
            </w:r>
          </w:p>
        </w:tc>
      </w:tr>
    </w:tbl>
    <w:p w:rsidR="00CA53F8" w:rsidRPr="00644EAF" w:rsidRDefault="00CA53F8" w:rsidP="00210189">
      <w:pPr>
        <w:pStyle w:val="a3"/>
        <w:ind w:left="0"/>
        <w:jc w:val="center"/>
        <w:rPr>
          <w:b/>
          <w:sz w:val="27"/>
          <w:szCs w:val="27"/>
          <w:lang w:val="uk-UA"/>
        </w:rPr>
      </w:pPr>
    </w:p>
    <w:sectPr w:rsidR="00CA53F8" w:rsidRPr="00644EAF" w:rsidSect="0021018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3F8"/>
    <w:rsid w:val="00022FD5"/>
    <w:rsid w:val="00176BC6"/>
    <w:rsid w:val="00210189"/>
    <w:rsid w:val="00241059"/>
    <w:rsid w:val="00B4022F"/>
    <w:rsid w:val="00B47A73"/>
    <w:rsid w:val="00CA53F8"/>
    <w:rsid w:val="00F7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F"/>
  </w:style>
  <w:style w:type="paragraph" w:styleId="1">
    <w:name w:val="heading 1"/>
    <w:basedOn w:val="a"/>
    <w:next w:val="a"/>
    <w:link w:val="10"/>
    <w:qFormat/>
    <w:rsid w:val="0021018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53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A53F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89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5">
    <w:name w:val="No Spacing"/>
    <w:uiPriority w:val="1"/>
    <w:qFormat/>
    <w:rsid w:val="002101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1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5</cp:revision>
  <cp:lastPrinted>2011-01-13T09:13:00Z</cp:lastPrinted>
  <dcterms:created xsi:type="dcterms:W3CDTF">2011-01-12T12:32:00Z</dcterms:created>
  <dcterms:modified xsi:type="dcterms:W3CDTF">2011-01-19T15:39:00Z</dcterms:modified>
</cp:coreProperties>
</file>