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E65479" w:rsidRDefault="00E65479" w:rsidP="00E65479">
      <w:pPr>
        <w:widowControl w:val="0"/>
        <w:spacing w:after="0" w:line="240" w:lineRule="auto"/>
        <w:ind w:right="125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66864758"/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Шафи металеві для одягу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3916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CF172C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F172C" w:rsidRPr="00CF172C">
        <w:rPr>
          <w:rFonts w:ascii="Times New Roman" w:eastAsia="Times New Roman" w:hAnsi="Times New Roman"/>
          <w:sz w:val="28"/>
          <w:szCs w:val="28"/>
          <w:lang w:eastAsia="ru-RU"/>
        </w:rPr>
        <w:t>UA-2021-04-14-005478-b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</w:t>
      </w:r>
      <w:r w:rsidR="00CF172C">
        <w:rPr>
          <w:rFonts w:ascii="Times New Roman" w:hAnsi="Times New Roman"/>
          <w:sz w:val="28"/>
          <w:szCs w:val="28"/>
        </w:rPr>
        <w:t xml:space="preserve">функціонування </w:t>
      </w:r>
      <w:r w:rsidR="00653CE2" w:rsidRPr="00E65479">
        <w:rPr>
          <w:rFonts w:ascii="Times New Roman" w:hAnsi="Times New Roman"/>
          <w:sz w:val="28"/>
          <w:szCs w:val="28"/>
        </w:rPr>
        <w:t>заклад</w:t>
      </w:r>
      <w:r w:rsidR="00CF172C">
        <w:rPr>
          <w:rFonts w:ascii="Times New Roman" w:hAnsi="Times New Roman"/>
          <w:sz w:val="28"/>
          <w:szCs w:val="28"/>
        </w:rPr>
        <w:t>ів</w:t>
      </w:r>
      <w:r w:rsidR="00653CE2" w:rsidRPr="00E65479">
        <w:rPr>
          <w:rFonts w:ascii="Times New Roman" w:hAnsi="Times New Roman"/>
          <w:sz w:val="28"/>
          <w:szCs w:val="28"/>
        </w:rPr>
        <w:t xml:space="preserve"> освіти,</w:t>
      </w:r>
      <w:r w:rsidR="00CF172C">
        <w:rPr>
          <w:rFonts w:ascii="Times New Roman" w:hAnsi="Times New Roman"/>
          <w:sz w:val="28"/>
          <w:szCs w:val="28"/>
        </w:rPr>
        <w:t xml:space="preserve"> у тому числі критеріїв безпеки,</w:t>
      </w:r>
      <w:r w:rsidR="00653CE2" w:rsidRPr="00E65479">
        <w:rPr>
          <w:rFonts w:ascii="Times New Roman" w:hAnsi="Times New Roman"/>
          <w:sz w:val="28"/>
          <w:szCs w:val="28"/>
        </w:rPr>
        <w:t xml:space="preserve">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експлуатації обладнання в закладах освіти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відповідної техніки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804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391A">
        <w:rPr>
          <w:rFonts w:ascii="Times New Roman" w:eastAsia="Times New Roman" w:hAnsi="Times New Roman"/>
          <w:sz w:val="28"/>
          <w:szCs w:val="28"/>
          <w:lang w:val="ru-RU" w:eastAsia="ru-RU"/>
        </w:rPr>
        <w:t>50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3 150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3 199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3 300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3 216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CB3434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3 216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F172C">
        <w:rPr>
          <w:rFonts w:ascii="Times New Roman" w:eastAsia="Times New Roman" w:hAnsi="Times New Roman"/>
          <w:sz w:val="28"/>
          <w:szCs w:val="28"/>
          <w:lang w:eastAsia="ru-RU"/>
        </w:rPr>
        <w:t>804 000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137264" w:rsidRPr="00E65479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Pr="00E65479" w:rsidRDefault="00CF172C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7A1D9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91A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 500 000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 на придбання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меблів</w:t>
      </w:r>
      <w:r w:rsidR="001133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закладів освіти м. Харкова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31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804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3313"/>
    <w:rsid w:val="001149A0"/>
    <w:rsid w:val="00137264"/>
    <w:rsid w:val="00146C3E"/>
    <w:rsid w:val="0015274D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3391A"/>
    <w:rsid w:val="007577F6"/>
    <w:rsid w:val="00772C36"/>
    <w:rsid w:val="007817FA"/>
    <w:rsid w:val="007A1D9A"/>
    <w:rsid w:val="00857F61"/>
    <w:rsid w:val="008920DD"/>
    <w:rsid w:val="00896952"/>
    <w:rsid w:val="008B26F8"/>
    <w:rsid w:val="008C72F7"/>
    <w:rsid w:val="008F241F"/>
    <w:rsid w:val="00967420"/>
    <w:rsid w:val="009A09BD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CF172C"/>
    <w:rsid w:val="00D417A2"/>
    <w:rsid w:val="00D641D7"/>
    <w:rsid w:val="00DA30E1"/>
    <w:rsid w:val="00DD4E4A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FD8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2303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19</cp:revision>
  <cp:lastPrinted>2021-03-19T09:14:00Z</cp:lastPrinted>
  <dcterms:created xsi:type="dcterms:W3CDTF">2021-03-17T12:08:00Z</dcterms:created>
  <dcterms:modified xsi:type="dcterms:W3CDTF">2021-04-15T06:54:00Z</dcterms:modified>
</cp:coreProperties>
</file>